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1E0" w:firstRow="1" w:lastRow="1" w:firstColumn="1" w:lastColumn="1" w:noHBand="0" w:noVBand="0"/>
      </w:tblPr>
      <w:tblGrid>
        <w:gridCol w:w="3359"/>
        <w:gridCol w:w="1132"/>
        <w:gridCol w:w="276"/>
        <w:gridCol w:w="1353"/>
        <w:gridCol w:w="1015"/>
        <w:gridCol w:w="703"/>
        <w:gridCol w:w="2240"/>
      </w:tblGrid>
      <w:tr w:rsidR="00753A05" w:rsidRPr="00C73A1D" w:rsidTr="001370C8">
        <w:trPr>
          <w:trHeight w:val="216"/>
        </w:trPr>
        <w:tc>
          <w:tcPr>
            <w:tcW w:w="10078" w:type="dxa"/>
            <w:gridSpan w:val="7"/>
          </w:tcPr>
          <w:p w:rsidR="00753A05" w:rsidRPr="004A0306" w:rsidRDefault="008A6EDA" w:rsidP="008A6EDA">
            <w:pPr>
              <w:jc w:val="center"/>
              <w:rPr>
                <w:b/>
                <w:sz w:val="24"/>
              </w:rPr>
            </w:pPr>
            <w:r w:rsidRPr="004A0306">
              <w:rPr>
                <w:b/>
                <w:sz w:val="32"/>
              </w:rPr>
              <w:t>CONFIDENTIAL REPORT OF WORK-RELATED ASTHMA</w:t>
            </w:r>
          </w:p>
        </w:tc>
      </w:tr>
      <w:tr w:rsidR="00244562" w:rsidRPr="00C73A1D" w:rsidTr="001370C8">
        <w:trPr>
          <w:trHeight w:val="216"/>
        </w:trPr>
        <w:tc>
          <w:tcPr>
            <w:tcW w:w="10078" w:type="dxa"/>
            <w:gridSpan w:val="7"/>
          </w:tcPr>
          <w:p w:rsidR="00244562" w:rsidRPr="00244562" w:rsidRDefault="00244562" w:rsidP="008A6EDA">
            <w:pPr>
              <w:jc w:val="center"/>
              <w:rPr>
                <w:b/>
                <w:szCs w:val="16"/>
              </w:rPr>
            </w:pPr>
          </w:p>
        </w:tc>
      </w:tr>
      <w:tr w:rsidR="008A6EDA" w:rsidRPr="00C73A1D" w:rsidTr="001370C8">
        <w:trPr>
          <w:trHeight w:val="216"/>
        </w:trPr>
        <w:tc>
          <w:tcPr>
            <w:tcW w:w="10078" w:type="dxa"/>
            <w:gridSpan w:val="7"/>
          </w:tcPr>
          <w:p w:rsidR="008A6EDA" w:rsidRPr="004A0306" w:rsidRDefault="004A0306" w:rsidP="008A6EDA">
            <w:pPr>
              <w:jc w:val="center"/>
              <w:rPr>
                <w:sz w:val="24"/>
              </w:rPr>
            </w:pPr>
            <w:r w:rsidRPr="004A0306">
              <w:rPr>
                <w:sz w:val="24"/>
              </w:rPr>
              <w:t>Safety &amp; Health Assessment &amp; Research for Prevention (SHARP)</w:t>
            </w:r>
          </w:p>
        </w:tc>
      </w:tr>
      <w:tr w:rsidR="004A0306" w:rsidRPr="00C73A1D" w:rsidTr="001370C8">
        <w:trPr>
          <w:trHeight w:val="216"/>
        </w:trPr>
        <w:tc>
          <w:tcPr>
            <w:tcW w:w="10078" w:type="dxa"/>
            <w:gridSpan w:val="7"/>
          </w:tcPr>
          <w:p w:rsidR="004A0306" w:rsidRPr="003575A7" w:rsidRDefault="004A0306" w:rsidP="008A6EDA">
            <w:pPr>
              <w:jc w:val="center"/>
              <w:rPr>
                <w:color w:val="595959" w:themeColor="text1" w:themeTint="A6"/>
                <w:sz w:val="24"/>
              </w:rPr>
            </w:pPr>
            <w:r w:rsidRPr="003575A7">
              <w:rPr>
                <w:color w:val="595959" w:themeColor="text1" w:themeTint="A6"/>
                <w:sz w:val="24"/>
              </w:rPr>
              <w:t>Department of Labor &amp; Industries</w:t>
            </w:r>
          </w:p>
        </w:tc>
      </w:tr>
      <w:tr w:rsidR="004A0306" w:rsidRPr="00C73A1D" w:rsidTr="001370C8">
        <w:trPr>
          <w:trHeight w:val="216"/>
        </w:trPr>
        <w:tc>
          <w:tcPr>
            <w:tcW w:w="10078" w:type="dxa"/>
            <w:gridSpan w:val="7"/>
          </w:tcPr>
          <w:p w:rsidR="004A0306" w:rsidRPr="003575A7" w:rsidRDefault="004A0306" w:rsidP="008A6EDA">
            <w:pPr>
              <w:jc w:val="center"/>
              <w:rPr>
                <w:color w:val="595959" w:themeColor="text1" w:themeTint="A6"/>
                <w:sz w:val="24"/>
              </w:rPr>
            </w:pPr>
            <w:r w:rsidRPr="003575A7">
              <w:rPr>
                <w:color w:val="595959" w:themeColor="text1" w:themeTint="A6"/>
                <w:sz w:val="24"/>
              </w:rPr>
              <w:t>PO Box 44330, Olympia WA 98504-4330</w:t>
            </w:r>
          </w:p>
        </w:tc>
      </w:tr>
      <w:tr w:rsidR="008E450D" w:rsidRPr="00C73A1D" w:rsidTr="001370C8">
        <w:trPr>
          <w:trHeight w:val="216"/>
        </w:trPr>
        <w:tc>
          <w:tcPr>
            <w:tcW w:w="10078" w:type="dxa"/>
            <w:gridSpan w:val="7"/>
          </w:tcPr>
          <w:p w:rsidR="008E450D" w:rsidRPr="009A187A" w:rsidRDefault="00774720" w:rsidP="008A6EDA">
            <w:pPr>
              <w:jc w:val="center"/>
              <w:rPr>
                <w:color w:val="595959" w:themeColor="text1" w:themeTint="A6"/>
                <w:sz w:val="22"/>
              </w:rPr>
            </w:pPr>
            <w:r w:rsidRPr="009A187A">
              <w:rPr>
                <w:color w:val="595959" w:themeColor="text1" w:themeTint="A6"/>
                <w:sz w:val="22"/>
              </w:rPr>
              <w:t>Lni.wa.gov</w:t>
            </w:r>
            <w:r w:rsidR="00E64C81" w:rsidRPr="009A187A">
              <w:rPr>
                <w:color w:val="595959" w:themeColor="text1" w:themeTint="A6"/>
                <w:sz w:val="22"/>
              </w:rPr>
              <w:t>/Safety/Research/</w:t>
            </w:r>
            <w:proofErr w:type="spellStart"/>
            <w:r w:rsidR="00E64C81" w:rsidRPr="009A187A">
              <w:rPr>
                <w:color w:val="595959" w:themeColor="text1" w:themeTint="A6"/>
                <w:sz w:val="22"/>
              </w:rPr>
              <w:t>OccHealth</w:t>
            </w:r>
            <w:proofErr w:type="spellEnd"/>
            <w:r w:rsidR="00E64C81" w:rsidRPr="009A187A">
              <w:rPr>
                <w:color w:val="595959" w:themeColor="text1" w:themeTint="A6"/>
                <w:sz w:val="22"/>
              </w:rPr>
              <w:t>/Asthma</w:t>
            </w:r>
          </w:p>
        </w:tc>
      </w:tr>
      <w:tr w:rsidR="004A0306" w:rsidRPr="00C73A1D" w:rsidTr="001370C8">
        <w:trPr>
          <w:trHeight w:val="288"/>
        </w:trPr>
        <w:tc>
          <w:tcPr>
            <w:tcW w:w="4491" w:type="dxa"/>
            <w:gridSpan w:val="2"/>
            <w:vAlign w:val="bottom"/>
          </w:tcPr>
          <w:p w:rsidR="004A0306" w:rsidRPr="00244562" w:rsidRDefault="004A0306" w:rsidP="004A0306">
            <w:pPr>
              <w:jc w:val="right"/>
              <w:rPr>
                <w:sz w:val="24"/>
              </w:rPr>
            </w:pPr>
            <w:r w:rsidRPr="00244562">
              <w:rPr>
                <w:sz w:val="24"/>
              </w:rPr>
              <w:t>Phone: 360-902-5669</w:t>
            </w:r>
          </w:p>
        </w:tc>
        <w:tc>
          <w:tcPr>
            <w:tcW w:w="276" w:type="dxa"/>
            <w:vAlign w:val="bottom"/>
          </w:tcPr>
          <w:p w:rsidR="004A0306" w:rsidRPr="00C73A1D" w:rsidRDefault="004A0306" w:rsidP="00E77AC0"/>
        </w:tc>
        <w:tc>
          <w:tcPr>
            <w:tcW w:w="5311" w:type="dxa"/>
            <w:gridSpan w:val="4"/>
            <w:vAlign w:val="bottom"/>
          </w:tcPr>
          <w:p w:rsidR="004A0306" w:rsidRPr="00244562" w:rsidRDefault="004A0306" w:rsidP="00E77AC0">
            <w:pPr>
              <w:rPr>
                <w:sz w:val="24"/>
              </w:rPr>
            </w:pPr>
            <w:r w:rsidRPr="00244562">
              <w:rPr>
                <w:sz w:val="24"/>
              </w:rPr>
              <w:t>Fax: 360-902-5672</w:t>
            </w:r>
          </w:p>
        </w:tc>
      </w:tr>
      <w:tr w:rsidR="004A0306" w:rsidRPr="00C73A1D" w:rsidTr="001370C8">
        <w:trPr>
          <w:trHeight w:val="288"/>
        </w:trPr>
        <w:tc>
          <w:tcPr>
            <w:tcW w:w="10078" w:type="dxa"/>
            <w:gridSpan w:val="7"/>
            <w:vAlign w:val="bottom"/>
          </w:tcPr>
          <w:p w:rsidR="004A0306" w:rsidRPr="004A0306" w:rsidRDefault="004A0306" w:rsidP="00E77AC0"/>
        </w:tc>
      </w:tr>
      <w:tr w:rsidR="00244562" w:rsidRPr="00C73A1D" w:rsidTr="001370C8">
        <w:trPr>
          <w:trHeight w:val="288"/>
        </w:trPr>
        <w:tc>
          <w:tcPr>
            <w:tcW w:w="10078" w:type="dxa"/>
            <w:gridSpan w:val="7"/>
          </w:tcPr>
          <w:p w:rsidR="00244562" w:rsidRPr="003575A7" w:rsidRDefault="008E450D" w:rsidP="002445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Return completed form</w:t>
            </w:r>
            <w:r w:rsidR="00244562" w:rsidRPr="003575A7">
              <w:rPr>
                <w:i/>
                <w:sz w:val="24"/>
              </w:rPr>
              <w:t xml:space="preserve"> SHARP by mail or fax.</w:t>
            </w:r>
          </w:p>
        </w:tc>
      </w:tr>
      <w:tr w:rsidR="003F35F2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4" w:space="0" w:color="auto"/>
            </w:tcBorders>
          </w:tcPr>
          <w:p w:rsidR="003F35F2" w:rsidRPr="007343C0" w:rsidRDefault="003F35F2" w:rsidP="00244562">
            <w:pPr>
              <w:jc w:val="center"/>
            </w:pPr>
          </w:p>
        </w:tc>
      </w:tr>
      <w:tr w:rsidR="00F81035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:rsidR="00F81035" w:rsidRPr="00C73A1D" w:rsidRDefault="00F81035" w:rsidP="00C73A1D">
            <w:r w:rsidRPr="00C73A1D">
              <w:t>Name</w:t>
            </w:r>
            <w:r>
              <w:t xml:space="preserve"> of Person Submitting Report</w:t>
            </w:r>
            <w:bookmarkStart w:id="0" w:name="_GoBack"/>
            <w:bookmarkEnd w:id="0"/>
          </w:p>
        </w:tc>
      </w:tr>
      <w:tr w:rsidR="00C10049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2" w:space="0" w:color="auto"/>
            </w:tcBorders>
            <w:vAlign w:val="bottom"/>
          </w:tcPr>
          <w:p w:rsidR="00C10049" w:rsidRPr="00B355B4" w:rsidRDefault="00C10049" w:rsidP="00E77AC0">
            <w:pPr>
              <w:rPr>
                <w:sz w:val="28"/>
              </w:rPr>
            </w:pP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33D5" w:rsidRPr="00C73A1D" w:rsidRDefault="003533D5" w:rsidP="00C73A1D">
            <w:r w:rsidRPr="00C10049">
              <w:t>Reporting Date (mm/</w:t>
            </w:r>
            <w:proofErr w:type="spellStart"/>
            <w:r w:rsidRPr="00C10049">
              <w:t>dd</w:t>
            </w:r>
            <w:proofErr w:type="spellEnd"/>
            <w:r w:rsidRPr="00C10049">
              <w:t>/</w:t>
            </w:r>
            <w:proofErr w:type="spellStart"/>
            <w:r w:rsidRPr="00C10049">
              <w:t>yyyy</w:t>
            </w:r>
            <w:proofErr w:type="spellEnd"/>
            <w:r w:rsidRPr="00C10049">
              <w:t>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33D5" w:rsidRPr="00C73A1D" w:rsidRDefault="003533D5" w:rsidP="00C73A1D">
            <w:r w:rsidRPr="00C10049">
              <w:t>Phone Number of Person Submitting Report</w:t>
            </w: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33D5" w:rsidRPr="00B355B4" w:rsidRDefault="003533D5" w:rsidP="00E77AC0">
            <w:pPr>
              <w:rPr>
                <w:sz w:val="28"/>
              </w:rPr>
            </w:pPr>
          </w:p>
        </w:tc>
        <w:tc>
          <w:tcPr>
            <w:tcW w:w="5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33D5" w:rsidRPr="00B355B4" w:rsidRDefault="003533D5" w:rsidP="00410463">
            <w:pPr>
              <w:rPr>
                <w:sz w:val="28"/>
              </w:rPr>
            </w:pPr>
          </w:p>
        </w:tc>
      </w:tr>
      <w:tr w:rsidR="00C10049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2" w:space="0" w:color="auto"/>
            </w:tcBorders>
          </w:tcPr>
          <w:p w:rsidR="00C10049" w:rsidRPr="00C73A1D" w:rsidRDefault="00C10049" w:rsidP="00C73A1D">
            <w:r w:rsidRPr="00C10049">
              <w:t>Patient’s Name (Last, First, Middle)</w:t>
            </w:r>
          </w:p>
        </w:tc>
      </w:tr>
      <w:tr w:rsidR="00C10049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vAlign w:val="bottom"/>
          </w:tcPr>
          <w:p w:rsidR="00C10049" w:rsidRPr="00B355B4" w:rsidRDefault="00C10049" w:rsidP="00E77AC0">
            <w:pPr>
              <w:rPr>
                <w:sz w:val="28"/>
              </w:rPr>
            </w:pP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33D5" w:rsidRPr="00C73A1D" w:rsidRDefault="003533D5" w:rsidP="00C73A1D">
            <w:r w:rsidRPr="00C10049">
              <w:t>Patient's Address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5" w:rsidRPr="00C73A1D" w:rsidRDefault="003533D5" w:rsidP="00C73A1D">
            <w:r w:rsidRPr="00C10049">
              <w:t>Patient’s Phone Number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33D5" w:rsidRPr="00C73A1D" w:rsidRDefault="003533D5" w:rsidP="00C73A1D">
            <w:r w:rsidRPr="002811BF">
              <w:t>Patient’s Date of Birth (mm/</w:t>
            </w:r>
            <w:proofErr w:type="spellStart"/>
            <w:r w:rsidRPr="002811BF">
              <w:t>dd</w:t>
            </w:r>
            <w:proofErr w:type="spellEnd"/>
            <w:r w:rsidRPr="002811BF">
              <w:t>/</w:t>
            </w:r>
            <w:proofErr w:type="spellStart"/>
            <w:r w:rsidRPr="002811BF">
              <w:t>yyy</w:t>
            </w:r>
            <w:proofErr w:type="spellEnd"/>
            <w:r w:rsidRPr="002811BF">
              <w:t>)</w:t>
            </w: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33D5" w:rsidRPr="00B355B4" w:rsidRDefault="003533D5" w:rsidP="00E77AC0">
            <w:pPr>
              <w:rPr>
                <w:sz w:val="2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3D5" w:rsidRPr="00B355B4" w:rsidRDefault="003533D5" w:rsidP="00E77AC0">
            <w:pPr>
              <w:rPr>
                <w:sz w:val="28"/>
              </w:rPr>
            </w:pP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33D5" w:rsidRPr="00B355B4" w:rsidRDefault="003533D5" w:rsidP="00E77AC0">
            <w:pPr>
              <w:rPr>
                <w:sz w:val="28"/>
              </w:rPr>
            </w:pP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33D5" w:rsidRPr="00C73A1D" w:rsidRDefault="003533D5" w:rsidP="00C73A1D">
            <w:r w:rsidRPr="00C73A1D">
              <w:t>City, S</w:t>
            </w:r>
            <w:r>
              <w:t>tate</w:t>
            </w:r>
            <w:r w:rsidRPr="00C73A1D">
              <w:t xml:space="preserve">  ZIP Code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D5" w:rsidRPr="00C73A1D" w:rsidRDefault="003533D5" w:rsidP="00C73A1D">
            <w:r w:rsidRPr="002811BF">
              <w:t>Patient’s Age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33D5" w:rsidRPr="00C73A1D" w:rsidRDefault="003533D5" w:rsidP="00C73A1D">
            <w:r w:rsidRPr="00FC7B87">
              <w:t xml:space="preserve">Patient’s </w:t>
            </w:r>
            <w:r>
              <w:t xml:space="preserve">Sex </w:t>
            </w:r>
          </w:p>
        </w:tc>
      </w:tr>
      <w:tr w:rsidR="003533D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33D5" w:rsidRPr="00B355B4" w:rsidRDefault="003533D5" w:rsidP="00C73A1D">
            <w:pPr>
              <w:rPr>
                <w:rFonts w:cstheme="minorHAnsi"/>
                <w:sz w:val="28"/>
              </w:rPr>
            </w:pP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D5" w:rsidRPr="00B355B4" w:rsidRDefault="003533D5" w:rsidP="00C73A1D">
            <w:pPr>
              <w:rPr>
                <w:rFonts w:cstheme="minorHAnsi"/>
                <w:sz w:val="2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3533D5" w:rsidRPr="00B355B4" w:rsidRDefault="009A187A" w:rsidP="00C73A1D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19152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3D5" w:rsidRPr="00B355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33D5" w:rsidRPr="00B355B4">
              <w:rPr>
                <w:rFonts w:cstheme="minorHAnsi"/>
              </w:rPr>
              <w:t xml:space="preserve"> M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533D5" w:rsidRPr="00B355B4" w:rsidRDefault="009A187A" w:rsidP="00C73A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5472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195" w:rsidRPr="00B355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533D5" w:rsidRPr="00B355B4">
              <w:rPr>
                <w:rFonts w:cstheme="minorHAnsi"/>
              </w:rPr>
              <w:t xml:space="preserve"> F</w:t>
            </w:r>
          </w:p>
        </w:tc>
      </w:tr>
      <w:tr w:rsidR="00753A05" w:rsidRPr="00C73A1D" w:rsidTr="001370C8">
        <w:trPr>
          <w:trHeight w:val="216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:rsidR="00753A05" w:rsidRPr="00753A05" w:rsidRDefault="002811BF" w:rsidP="006C2A99">
            <w:r w:rsidRPr="002811BF">
              <w:t>Patient’s Occupation</w:t>
            </w:r>
          </w:p>
        </w:tc>
      </w:tr>
      <w:tr w:rsidR="007F7ECA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vAlign w:val="bottom"/>
          </w:tcPr>
          <w:p w:rsidR="007F7ECA" w:rsidRPr="00B355B4" w:rsidRDefault="007F7ECA" w:rsidP="00E77AC0">
            <w:pPr>
              <w:rPr>
                <w:sz w:val="28"/>
              </w:rPr>
            </w:pPr>
          </w:p>
        </w:tc>
      </w:tr>
      <w:tr w:rsidR="007F7ECA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:rsidR="007F7ECA" w:rsidRPr="00C73A1D" w:rsidRDefault="007F7ECA" w:rsidP="00C73A1D">
            <w:r w:rsidRPr="002811BF">
              <w:t>Patient’s Employer (Include Company Name, City, and State)</w:t>
            </w:r>
          </w:p>
        </w:tc>
      </w:tr>
      <w:tr w:rsidR="00F81035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vAlign w:val="bottom"/>
          </w:tcPr>
          <w:p w:rsidR="00F81035" w:rsidRPr="00B355B4" w:rsidRDefault="00F81035" w:rsidP="00E77AC0">
            <w:pPr>
              <w:rPr>
                <w:sz w:val="28"/>
              </w:rPr>
            </w:pPr>
          </w:p>
        </w:tc>
      </w:tr>
      <w:tr w:rsidR="007F7ECA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:rsidR="007F7ECA" w:rsidRPr="00C73A1D" w:rsidRDefault="007F7ECA" w:rsidP="00C73A1D">
            <w:r w:rsidRPr="007F7ECA">
              <w:t>Name of Suspected Chemical or Agent</w:t>
            </w:r>
          </w:p>
        </w:tc>
      </w:tr>
      <w:tr w:rsidR="00F81035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4" w:space="0" w:color="auto"/>
            </w:tcBorders>
            <w:vAlign w:val="bottom"/>
          </w:tcPr>
          <w:p w:rsidR="00F81035" w:rsidRPr="00B355B4" w:rsidRDefault="00F81035" w:rsidP="00E77AC0">
            <w:pPr>
              <w:rPr>
                <w:sz w:val="28"/>
              </w:rPr>
            </w:pPr>
          </w:p>
        </w:tc>
      </w:tr>
      <w:tr w:rsidR="003533D5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4" w:space="0" w:color="auto"/>
            </w:tcBorders>
          </w:tcPr>
          <w:p w:rsidR="003533D5" w:rsidRPr="00C73A1D" w:rsidRDefault="003533D5" w:rsidP="00C73A1D">
            <w:r w:rsidRPr="007F7ECA">
              <w:t>Work-Related Asthma Classification</w:t>
            </w:r>
          </w:p>
        </w:tc>
      </w:tr>
      <w:tr w:rsidR="00F81035" w:rsidRPr="00C73A1D" w:rsidTr="001370C8">
        <w:trPr>
          <w:trHeight w:val="288"/>
        </w:trPr>
        <w:tc>
          <w:tcPr>
            <w:tcW w:w="3359" w:type="dxa"/>
            <w:tcBorders>
              <w:bottom w:val="single" w:sz="2" w:space="0" w:color="auto"/>
            </w:tcBorders>
            <w:vAlign w:val="bottom"/>
          </w:tcPr>
          <w:p w:rsidR="00F81035" w:rsidRPr="00C73A1D" w:rsidRDefault="009A187A" w:rsidP="00E77AC0">
            <w:sdt>
              <w:sdtPr>
                <w:rPr>
                  <w:sz w:val="22"/>
                  <w:szCs w:val="22"/>
                </w:rPr>
                <w:id w:val="17005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6A1" w:rsidRPr="004401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70C8">
              <w:t xml:space="preserve"> </w:t>
            </w:r>
            <w:r w:rsidR="001370C8" w:rsidRPr="001370C8">
              <w:t>New-Onset Asthma</w:t>
            </w:r>
          </w:p>
        </w:tc>
        <w:tc>
          <w:tcPr>
            <w:tcW w:w="2761" w:type="dxa"/>
            <w:gridSpan w:val="3"/>
            <w:tcBorders>
              <w:bottom w:val="single" w:sz="2" w:space="0" w:color="auto"/>
            </w:tcBorders>
            <w:vAlign w:val="bottom"/>
          </w:tcPr>
          <w:p w:rsidR="00F81035" w:rsidRPr="00C73A1D" w:rsidRDefault="009A187A" w:rsidP="00E77AC0">
            <w:sdt>
              <w:sdtPr>
                <w:rPr>
                  <w:sz w:val="22"/>
                  <w:szCs w:val="22"/>
                </w:rPr>
                <w:id w:val="1531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C8" w:rsidRPr="004401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70C8">
              <w:t xml:space="preserve"> </w:t>
            </w:r>
            <w:r w:rsidR="001370C8" w:rsidRPr="001370C8">
              <w:t>Work-Aggravated Asthma</w:t>
            </w:r>
          </w:p>
        </w:tc>
        <w:tc>
          <w:tcPr>
            <w:tcW w:w="3958" w:type="dxa"/>
            <w:gridSpan w:val="3"/>
            <w:tcBorders>
              <w:bottom w:val="single" w:sz="2" w:space="0" w:color="auto"/>
            </w:tcBorders>
            <w:vAlign w:val="bottom"/>
          </w:tcPr>
          <w:p w:rsidR="00F81035" w:rsidRPr="00C73A1D" w:rsidRDefault="009A187A" w:rsidP="00E77AC0">
            <w:sdt>
              <w:sdtPr>
                <w:rPr>
                  <w:sz w:val="22"/>
                  <w:szCs w:val="22"/>
                </w:rPr>
                <w:id w:val="-4546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C8" w:rsidRPr="004401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370C8">
              <w:t xml:space="preserve"> </w:t>
            </w:r>
            <w:r w:rsidR="001370C8" w:rsidRPr="001370C8">
              <w:t>Reactive Airways Dysfunction Syndrome (RADS)</w:t>
            </w: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1035" w:rsidRPr="00C73A1D" w:rsidRDefault="00F81035" w:rsidP="00C73A1D">
            <w:r w:rsidRPr="007F7ECA">
              <w:t>Date of Symptom Onset (mm/</w:t>
            </w:r>
            <w:proofErr w:type="spellStart"/>
            <w:r w:rsidRPr="007F7ECA">
              <w:t>dd</w:t>
            </w:r>
            <w:proofErr w:type="spellEnd"/>
            <w:r w:rsidRPr="007F7ECA">
              <w:t>/</w:t>
            </w:r>
            <w:proofErr w:type="spellStart"/>
            <w:r w:rsidRPr="007F7ECA">
              <w:t>yyyy</w:t>
            </w:r>
            <w:proofErr w:type="spellEnd"/>
            <w:r w:rsidRPr="007F7ECA">
              <w:t>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1035" w:rsidRPr="00C73A1D" w:rsidRDefault="00F81035" w:rsidP="00C73A1D">
            <w:r w:rsidRPr="007F7ECA">
              <w:t>Date of Diagnosis (mm/</w:t>
            </w:r>
            <w:proofErr w:type="spellStart"/>
            <w:r w:rsidRPr="007F7ECA">
              <w:t>dd</w:t>
            </w:r>
            <w:proofErr w:type="spellEnd"/>
            <w:r w:rsidRPr="007F7ECA">
              <w:t>/</w:t>
            </w:r>
            <w:proofErr w:type="spellStart"/>
            <w:r w:rsidRPr="007F7ECA">
              <w:t>yyyy</w:t>
            </w:r>
            <w:proofErr w:type="spellEnd"/>
            <w:r w:rsidRPr="007F7ECA">
              <w:t>)</w:t>
            </w: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F81035" w:rsidRPr="000B5F7F" w:rsidRDefault="00F81035" w:rsidP="00C73A1D">
            <w:pPr>
              <w:rPr>
                <w:sz w:val="28"/>
              </w:rPr>
            </w:pPr>
          </w:p>
        </w:tc>
        <w:tc>
          <w:tcPr>
            <w:tcW w:w="53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1035" w:rsidRPr="000B5F7F" w:rsidRDefault="00F81035" w:rsidP="00C73A1D">
            <w:pPr>
              <w:rPr>
                <w:sz w:val="28"/>
              </w:rPr>
            </w:pP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81035" w:rsidRPr="00C73A1D" w:rsidRDefault="00F81035" w:rsidP="00C73A1D">
            <w:r w:rsidRPr="007F7ECA">
              <w:t>Diagnosing Physician’s Name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1035" w:rsidRPr="00C73A1D" w:rsidRDefault="00F81035" w:rsidP="00C73A1D">
            <w:r w:rsidRPr="007F7ECA">
              <w:t xml:space="preserve">Diagnosing </w:t>
            </w:r>
            <w:proofErr w:type="spellStart"/>
            <w:r w:rsidRPr="007F7ECA">
              <w:t>Physican’s</w:t>
            </w:r>
            <w:proofErr w:type="spellEnd"/>
            <w:r w:rsidRPr="007F7ECA">
              <w:t xml:space="preserve"> Specialty</w:t>
            </w: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:rsidR="00F81035" w:rsidRPr="000B5F7F" w:rsidRDefault="00F81035" w:rsidP="00E77AC0">
            <w:pPr>
              <w:rPr>
                <w:sz w:val="28"/>
              </w:rPr>
            </w:pPr>
          </w:p>
        </w:tc>
        <w:tc>
          <w:tcPr>
            <w:tcW w:w="5311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F81035" w:rsidRPr="000B5F7F" w:rsidRDefault="00F81035" w:rsidP="00E77AC0">
            <w:pPr>
              <w:rPr>
                <w:sz w:val="28"/>
              </w:rPr>
            </w:pP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F81035" w:rsidRPr="00C73A1D" w:rsidRDefault="00F81035" w:rsidP="00C73A1D">
            <w:r w:rsidRPr="007F7ECA">
              <w:t xml:space="preserve">Diagnosing </w:t>
            </w:r>
            <w:proofErr w:type="spellStart"/>
            <w:r w:rsidRPr="007F7ECA">
              <w:t>Physican’s</w:t>
            </w:r>
            <w:proofErr w:type="spellEnd"/>
            <w:r w:rsidRPr="007F7ECA">
              <w:t xml:space="preserve"> Address</w:t>
            </w:r>
          </w:p>
        </w:tc>
        <w:tc>
          <w:tcPr>
            <w:tcW w:w="5311" w:type="dxa"/>
            <w:gridSpan w:val="4"/>
            <w:tcBorders>
              <w:top w:val="single" w:sz="2" w:space="0" w:color="auto"/>
              <w:left w:val="single" w:sz="4" w:space="0" w:color="auto"/>
            </w:tcBorders>
          </w:tcPr>
          <w:p w:rsidR="00F81035" w:rsidRPr="00C73A1D" w:rsidRDefault="00F81035" w:rsidP="00C73A1D">
            <w:r w:rsidRPr="007F7ECA">
              <w:t xml:space="preserve">Diagnosing </w:t>
            </w:r>
            <w:proofErr w:type="spellStart"/>
            <w:r w:rsidRPr="007F7ECA">
              <w:t>Physican’s</w:t>
            </w:r>
            <w:proofErr w:type="spellEnd"/>
            <w:r w:rsidRPr="007F7ECA">
              <w:t xml:space="preserve"> Phone Number</w:t>
            </w:r>
          </w:p>
        </w:tc>
      </w:tr>
      <w:tr w:rsidR="00F81035" w:rsidRPr="00C73A1D" w:rsidTr="001370C8">
        <w:trPr>
          <w:trHeight w:val="288"/>
        </w:trPr>
        <w:tc>
          <w:tcPr>
            <w:tcW w:w="4767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:rsidR="00F81035" w:rsidRPr="000B5F7F" w:rsidRDefault="00F81035" w:rsidP="00E77AC0">
            <w:pPr>
              <w:rPr>
                <w:sz w:val="28"/>
              </w:rPr>
            </w:pPr>
          </w:p>
        </w:tc>
        <w:tc>
          <w:tcPr>
            <w:tcW w:w="5311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F81035" w:rsidRPr="000B5F7F" w:rsidRDefault="00F81035" w:rsidP="00E77AC0">
            <w:pPr>
              <w:rPr>
                <w:sz w:val="28"/>
              </w:rPr>
            </w:pPr>
          </w:p>
        </w:tc>
      </w:tr>
      <w:tr w:rsidR="00012CD8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2" w:space="0" w:color="auto"/>
            </w:tcBorders>
          </w:tcPr>
          <w:p w:rsidR="00012CD8" w:rsidRPr="00C73A1D" w:rsidRDefault="007F7ECA" w:rsidP="00C73A1D">
            <w:r w:rsidRPr="007F7ECA">
              <w:t>City, State  ZIP Code</w:t>
            </w:r>
          </w:p>
        </w:tc>
      </w:tr>
      <w:tr w:rsidR="00F81035" w:rsidRPr="00C73A1D" w:rsidTr="001370C8">
        <w:trPr>
          <w:trHeight w:val="288"/>
        </w:trPr>
        <w:tc>
          <w:tcPr>
            <w:tcW w:w="10078" w:type="dxa"/>
            <w:gridSpan w:val="7"/>
            <w:tcBorders>
              <w:bottom w:val="single" w:sz="2" w:space="0" w:color="auto"/>
            </w:tcBorders>
            <w:vAlign w:val="bottom"/>
          </w:tcPr>
          <w:p w:rsidR="00F81035" w:rsidRPr="000B5F7F" w:rsidRDefault="00F81035" w:rsidP="00E77AC0">
            <w:pPr>
              <w:rPr>
                <w:sz w:val="28"/>
              </w:rPr>
            </w:pPr>
          </w:p>
        </w:tc>
      </w:tr>
      <w:tr w:rsidR="001370C8" w:rsidRPr="00C73A1D" w:rsidTr="001370C8">
        <w:trPr>
          <w:trHeight w:val="288"/>
        </w:trPr>
        <w:tc>
          <w:tcPr>
            <w:tcW w:w="10078" w:type="dxa"/>
            <w:gridSpan w:val="7"/>
            <w:tcBorders>
              <w:top w:val="single" w:sz="2" w:space="0" w:color="auto"/>
            </w:tcBorders>
          </w:tcPr>
          <w:p w:rsidR="001370C8" w:rsidRPr="00C73A1D" w:rsidRDefault="001370C8" w:rsidP="00C73A1D"/>
        </w:tc>
      </w:tr>
      <w:tr w:rsidR="00012CD8" w:rsidRPr="00C73A1D" w:rsidTr="0060051D">
        <w:trPr>
          <w:trHeight w:val="603"/>
        </w:trPr>
        <w:tc>
          <w:tcPr>
            <w:tcW w:w="10078" w:type="dxa"/>
            <w:gridSpan w:val="7"/>
          </w:tcPr>
          <w:p w:rsidR="00211627" w:rsidRPr="00211627" w:rsidRDefault="00211627" w:rsidP="00211627">
            <w:pPr>
              <w:jc w:val="center"/>
              <w:rPr>
                <w:i/>
                <w:sz w:val="24"/>
              </w:rPr>
            </w:pPr>
            <w:r w:rsidRPr="00211627">
              <w:rPr>
                <w:i/>
                <w:sz w:val="24"/>
              </w:rPr>
              <w:t>Thank you for your time submitting this case report!</w:t>
            </w:r>
          </w:p>
          <w:p w:rsidR="00012CD8" w:rsidRPr="00C73A1D" w:rsidRDefault="00012CD8" w:rsidP="00C73A1D"/>
        </w:tc>
      </w:tr>
      <w:tr w:rsidR="00F53F60" w:rsidRPr="00C73A1D" w:rsidTr="00F53F60">
        <w:trPr>
          <w:trHeight w:val="288"/>
        </w:trPr>
        <w:tc>
          <w:tcPr>
            <w:tcW w:w="4767" w:type="dxa"/>
            <w:gridSpan w:val="3"/>
          </w:tcPr>
          <w:p w:rsidR="00F53F60" w:rsidRPr="00211627" w:rsidRDefault="0060051D" w:rsidP="00F53F60">
            <w:pPr>
              <w:rPr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CC4630" wp14:editId="42AD5BC1">
                  <wp:extent cx="1379044" cy="448310"/>
                  <wp:effectExtent l="0" t="0" r="0" b="8890"/>
                  <wp:docPr id="3" name="Picture 3" descr="C:\Users\maen235\Desktop\shar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en235\Desktop\shar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747" cy="47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  <w:gridSpan w:val="4"/>
          </w:tcPr>
          <w:p w:rsidR="00F53F60" w:rsidRPr="00211627" w:rsidRDefault="0060051D" w:rsidP="0060051D">
            <w:pPr>
              <w:jc w:val="right"/>
              <w:rPr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4B02D9" wp14:editId="2DB93751">
                  <wp:extent cx="2075084" cy="448573"/>
                  <wp:effectExtent l="0" t="0" r="1905" b="8890"/>
                  <wp:docPr id="2" name="Picture 2" descr="C:\Users\maen235\Desktop\L&amp;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en235\Desktop\L&amp;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40" cy="51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6E4" w:rsidRPr="00C73A1D" w:rsidRDefault="00FA46E4" w:rsidP="008E450D"/>
    <w:sectPr w:rsidR="00FA46E4" w:rsidRPr="00C73A1D" w:rsidSect="008E450D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94"/>
    <w:rsid w:val="00012CD8"/>
    <w:rsid w:val="0002017C"/>
    <w:rsid w:val="000B5F7F"/>
    <w:rsid w:val="000E3B34"/>
    <w:rsid w:val="001370C8"/>
    <w:rsid w:val="00211627"/>
    <w:rsid w:val="00244562"/>
    <w:rsid w:val="002811BF"/>
    <w:rsid w:val="002B0E99"/>
    <w:rsid w:val="002D66A9"/>
    <w:rsid w:val="003533D5"/>
    <w:rsid w:val="003575A7"/>
    <w:rsid w:val="003F35F2"/>
    <w:rsid w:val="00410463"/>
    <w:rsid w:val="00440195"/>
    <w:rsid w:val="0047282F"/>
    <w:rsid w:val="004A0306"/>
    <w:rsid w:val="004B6946"/>
    <w:rsid w:val="00500686"/>
    <w:rsid w:val="0052546B"/>
    <w:rsid w:val="00545F4D"/>
    <w:rsid w:val="005E6AE5"/>
    <w:rsid w:val="0060051D"/>
    <w:rsid w:val="00634998"/>
    <w:rsid w:val="00645323"/>
    <w:rsid w:val="006647CD"/>
    <w:rsid w:val="006A5B14"/>
    <w:rsid w:val="006C1602"/>
    <w:rsid w:val="006C2A99"/>
    <w:rsid w:val="00753A05"/>
    <w:rsid w:val="00774720"/>
    <w:rsid w:val="0079065A"/>
    <w:rsid w:val="007C2D01"/>
    <w:rsid w:val="007F7ECA"/>
    <w:rsid w:val="00855CC2"/>
    <w:rsid w:val="00895331"/>
    <w:rsid w:val="008A6EDA"/>
    <w:rsid w:val="008E450D"/>
    <w:rsid w:val="009A187A"/>
    <w:rsid w:val="00A12D3F"/>
    <w:rsid w:val="00AF1448"/>
    <w:rsid w:val="00B355B4"/>
    <w:rsid w:val="00B706A1"/>
    <w:rsid w:val="00C10049"/>
    <w:rsid w:val="00C73A1D"/>
    <w:rsid w:val="00CE23EB"/>
    <w:rsid w:val="00D12CEC"/>
    <w:rsid w:val="00DC486C"/>
    <w:rsid w:val="00E372AB"/>
    <w:rsid w:val="00E64C81"/>
    <w:rsid w:val="00E77AC0"/>
    <w:rsid w:val="00E92E67"/>
    <w:rsid w:val="00EA6DAE"/>
    <w:rsid w:val="00F53F60"/>
    <w:rsid w:val="00F81035"/>
    <w:rsid w:val="00F82694"/>
    <w:rsid w:val="00FA46E4"/>
    <w:rsid w:val="00FC087E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53B2E"/>
  <w15:docId w15:val="{5BEF0B79-EE07-493D-A3AE-EA8FD6C7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C0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ifltc3068\personal$\maen235\Project%20Documents\Asthma\CONFIDENTIAL%20REPORT%20OF%20WORK-RELATED%20ASTH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CONFIDENTIAL REPORT OF WORK-RELATED ASTHMA</Template>
  <TotalTime>78</TotalTime>
  <Pages>1</Pages>
  <Words>145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REPORT OF WORK-RELATED ASTHMA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REPORT OF WORK-RELATED ASTHMA</dc:title>
  <dc:creator>Martin, Elyette A (LNI)</dc:creator>
  <cp:keywords/>
  <cp:lastModifiedBy>Martin, Elyette A (LNI)</cp:lastModifiedBy>
  <cp:revision>5</cp:revision>
  <cp:lastPrinted>2017-10-02T20:53:00Z</cp:lastPrinted>
  <dcterms:created xsi:type="dcterms:W3CDTF">2017-10-02T20:37:00Z</dcterms:created>
  <dcterms:modified xsi:type="dcterms:W3CDTF">2017-10-02T21:59:00Z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